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96B" w:rsidRPr="0000796B" w:rsidRDefault="0000796B" w:rsidP="0000796B">
      <w:pPr>
        <w:spacing w:after="240" w:line="420" w:lineRule="atLeast"/>
        <w:textAlignment w:val="baseline"/>
        <w:outlineLvl w:val="1"/>
        <w:rPr>
          <w:rFonts w:ascii="inherit" w:eastAsia="Times New Roman" w:hAnsi="inherit" w:cs="Times New Roman"/>
          <w:b/>
          <w:bCs/>
          <w:spacing w:val="-6"/>
          <w:sz w:val="42"/>
          <w:szCs w:val="42"/>
        </w:rPr>
      </w:pPr>
      <w:r w:rsidRPr="0000796B">
        <w:rPr>
          <w:rFonts w:ascii="inherit" w:eastAsia="Times New Roman" w:hAnsi="inherit" w:cs="Times New Roman"/>
          <w:b/>
          <w:bCs/>
          <w:spacing w:val="-6"/>
          <w:sz w:val="42"/>
          <w:szCs w:val="42"/>
        </w:rPr>
        <w:t>Donor Acknowledgement and Rate Chart</w:t>
      </w:r>
    </w:p>
    <w:p w:rsidR="0000796B" w:rsidRPr="0000796B" w:rsidRDefault="0000796B" w:rsidP="0000796B">
      <w:pPr>
        <w:shd w:val="clear" w:color="auto" w:fill="FFFFFF"/>
        <w:spacing w:after="480" w:line="240" w:lineRule="auto"/>
        <w:textAlignment w:val="baseline"/>
        <w:rPr>
          <w:rFonts w:ascii="Arial" w:eastAsia="Times New Roman" w:hAnsi="Arial" w:cs="Arial"/>
          <w:color w:val="474747"/>
          <w:sz w:val="28"/>
          <w:szCs w:val="28"/>
        </w:rPr>
      </w:pPr>
      <w:proofErr w:type="spellStart"/>
      <w:r w:rsidRPr="0000796B">
        <w:rPr>
          <w:rFonts w:ascii="Arial" w:eastAsia="Times New Roman" w:hAnsi="Arial" w:cs="Arial"/>
          <w:color w:val="474747"/>
          <w:sz w:val="28"/>
          <w:szCs w:val="28"/>
        </w:rPr>
        <w:t>Milonee</w:t>
      </w:r>
      <w:proofErr w:type="spellEnd"/>
      <w:r w:rsidRPr="0000796B">
        <w:rPr>
          <w:rFonts w:ascii="Arial" w:eastAsia="Times New Roman" w:hAnsi="Arial" w:cs="Arial"/>
          <w:color w:val="474747"/>
          <w:sz w:val="28"/>
          <w:szCs w:val="28"/>
        </w:rPr>
        <w:t xml:space="preserve"> of Colorado is a vibrant association of almost 300 Indian families living in Colorado and neighboring states. Throughout the year </w:t>
      </w:r>
      <w:proofErr w:type="spellStart"/>
      <w:r w:rsidRPr="0000796B">
        <w:rPr>
          <w:rFonts w:ascii="Arial" w:eastAsia="Times New Roman" w:hAnsi="Arial" w:cs="Arial"/>
          <w:color w:val="474747"/>
          <w:sz w:val="28"/>
          <w:szCs w:val="28"/>
        </w:rPr>
        <w:t>Milonee</w:t>
      </w:r>
      <w:proofErr w:type="spellEnd"/>
      <w:r w:rsidRPr="0000796B">
        <w:rPr>
          <w:rFonts w:ascii="Arial" w:eastAsia="Times New Roman" w:hAnsi="Arial" w:cs="Arial"/>
          <w:color w:val="474747"/>
          <w:sz w:val="28"/>
          <w:szCs w:val="28"/>
        </w:rPr>
        <w:t xml:space="preserve"> holds four well attended events. We invite you to support our association through your sponsorship. Contributions to </w:t>
      </w:r>
      <w:proofErr w:type="spellStart"/>
      <w:r w:rsidRPr="0000796B">
        <w:rPr>
          <w:rFonts w:ascii="Arial" w:eastAsia="Times New Roman" w:hAnsi="Arial" w:cs="Arial"/>
          <w:color w:val="474747"/>
          <w:sz w:val="28"/>
          <w:szCs w:val="28"/>
        </w:rPr>
        <w:t>Milonee</w:t>
      </w:r>
      <w:proofErr w:type="spellEnd"/>
      <w:r w:rsidRPr="0000796B">
        <w:rPr>
          <w:rFonts w:ascii="Arial" w:eastAsia="Times New Roman" w:hAnsi="Arial" w:cs="Arial"/>
          <w:color w:val="474747"/>
          <w:sz w:val="28"/>
          <w:szCs w:val="28"/>
        </w:rPr>
        <w:t xml:space="preserve"> are eligible for tax exemptions under Section 501(c</w:t>
      </w:r>
      <w:proofErr w:type="gramStart"/>
      <w:r w:rsidRPr="0000796B">
        <w:rPr>
          <w:rFonts w:ascii="Arial" w:eastAsia="Times New Roman" w:hAnsi="Arial" w:cs="Arial"/>
          <w:color w:val="474747"/>
          <w:sz w:val="28"/>
          <w:szCs w:val="28"/>
        </w:rPr>
        <w:t>)(</w:t>
      </w:r>
      <w:proofErr w:type="gramEnd"/>
      <w:r w:rsidRPr="0000796B">
        <w:rPr>
          <w:rFonts w:ascii="Arial" w:eastAsia="Times New Roman" w:hAnsi="Arial" w:cs="Arial"/>
          <w:color w:val="474747"/>
          <w:sz w:val="28"/>
          <w:szCs w:val="28"/>
        </w:rPr>
        <w:t>3). As an appreciation of your generosity we let our members and event attendees know about your contribution to the organization via various methods. Sponsors may choose to be acknowledged for their donations as shown below:</w:t>
      </w:r>
    </w:p>
    <w:p w:rsidR="0000796B" w:rsidRPr="0000796B" w:rsidRDefault="0000796B" w:rsidP="0000796B">
      <w:pPr>
        <w:numPr>
          <w:ilvl w:val="0"/>
          <w:numId w:val="1"/>
        </w:numPr>
        <w:shd w:val="clear" w:color="auto" w:fill="EFF5FB"/>
        <w:spacing w:after="0" w:line="240" w:lineRule="auto"/>
        <w:ind w:left="-600" w:right="157"/>
        <w:jc w:val="center"/>
        <w:textAlignment w:val="baseline"/>
        <w:rPr>
          <w:rFonts w:ascii="inherit" w:eastAsia="Times New Roman" w:hAnsi="inherit" w:cs="Arial"/>
          <w:color w:val="474747"/>
          <w:sz w:val="28"/>
          <w:szCs w:val="28"/>
        </w:rPr>
      </w:pPr>
    </w:p>
    <w:p w:rsidR="0000796B" w:rsidRPr="0000796B" w:rsidRDefault="0000796B" w:rsidP="0000796B">
      <w:pPr>
        <w:numPr>
          <w:ilvl w:val="1"/>
          <w:numId w:val="1"/>
        </w:numPr>
        <w:shd w:val="clear" w:color="auto" w:fill="EFF5FB"/>
        <w:spacing w:after="0" w:line="420" w:lineRule="atLeast"/>
        <w:ind w:left="-600" w:right="157"/>
        <w:jc w:val="center"/>
        <w:textAlignment w:val="baseline"/>
        <w:outlineLvl w:val="1"/>
        <w:rPr>
          <w:rFonts w:ascii="inherit" w:eastAsia="Times New Roman" w:hAnsi="inherit" w:cs="Arial"/>
          <w:color w:val="3E4F6A"/>
          <w:spacing w:val="-6"/>
          <w:sz w:val="60"/>
          <w:szCs w:val="60"/>
        </w:rPr>
      </w:pPr>
      <w:bookmarkStart w:id="0" w:name="_GoBack"/>
      <w:bookmarkEnd w:id="0"/>
      <w:r w:rsidRPr="0000796B">
        <w:rPr>
          <w:rFonts w:ascii="inherit" w:eastAsia="Times New Roman" w:hAnsi="inherit" w:cs="Arial"/>
          <w:color w:val="3E4F6A"/>
          <w:spacing w:val="-6"/>
          <w:sz w:val="60"/>
          <w:szCs w:val="60"/>
        </w:rPr>
        <w:t>Website</w:t>
      </w:r>
    </w:p>
    <w:p w:rsidR="0000796B" w:rsidRPr="0000796B" w:rsidRDefault="0000796B" w:rsidP="0000796B">
      <w:pPr>
        <w:numPr>
          <w:ilvl w:val="1"/>
          <w:numId w:val="1"/>
        </w:numPr>
        <w:shd w:val="clear" w:color="auto" w:fill="EFF5FB"/>
        <w:spacing w:after="240" w:line="624" w:lineRule="atLeast"/>
        <w:ind w:left="-600" w:right="157"/>
        <w:jc w:val="center"/>
        <w:textAlignment w:val="baseline"/>
        <w:rPr>
          <w:rFonts w:ascii="inherit" w:eastAsia="Times New Roman" w:hAnsi="inherit" w:cs="Arial"/>
          <w:b/>
          <w:bCs/>
          <w:color w:val="44546A" w:themeColor="text2"/>
          <w:sz w:val="28"/>
          <w:szCs w:val="28"/>
        </w:rPr>
      </w:pPr>
      <w:r w:rsidRPr="0000796B">
        <w:rPr>
          <w:rFonts w:ascii="inherit" w:eastAsia="Times New Roman" w:hAnsi="inherit" w:cs="Arial"/>
          <w:b/>
          <w:bCs/>
          <w:color w:val="44546A" w:themeColor="text2"/>
          <w:sz w:val="28"/>
          <w:szCs w:val="28"/>
        </w:rPr>
        <w:t>www.milonee.net</w:t>
      </w:r>
    </w:p>
    <w:p w:rsidR="0000796B" w:rsidRPr="0000796B" w:rsidRDefault="0000796B" w:rsidP="0000796B">
      <w:pPr>
        <w:numPr>
          <w:ilvl w:val="1"/>
          <w:numId w:val="1"/>
        </w:numPr>
        <w:shd w:val="clear" w:color="auto" w:fill="EFF5FB"/>
        <w:spacing w:after="0" w:line="240" w:lineRule="auto"/>
        <w:ind w:left="-600" w:right="157"/>
        <w:jc w:val="center"/>
        <w:textAlignment w:val="baseline"/>
        <w:rPr>
          <w:rFonts w:ascii="inherit" w:eastAsia="Times New Roman" w:hAnsi="inherit" w:cs="Arial"/>
          <w:color w:val="474747"/>
          <w:sz w:val="28"/>
          <w:szCs w:val="28"/>
        </w:rPr>
      </w:pPr>
    </w:p>
    <w:p w:rsidR="0000796B" w:rsidRPr="0000796B" w:rsidRDefault="0000796B" w:rsidP="0000796B">
      <w:pPr>
        <w:numPr>
          <w:ilvl w:val="2"/>
          <w:numId w:val="1"/>
        </w:numPr>
        <w:shd w:val="clear" w:color="auto" w:fill="EFF5FB"/>
        <w:spacing w:after="0" w:line="480" w:lineRule="auto"/>
        <w:ind w:left="-600" w:right="157"/>
        <w:jc w:val="center"/>
        <w:textAlignment w:val="baseline"/>
        <w:rPr>
          <w:rFonts w:ascii="inherit" w:eastAsia="Times New Roman" w:hAnsi="inherit" w:cs="Arial"/>
          <w:b/>
          <w:bCs/>
          <w:color w:val="364762"/>
          <w:sz w:val="28"/>
          <w:szCs w:val="28"/>
        </w:rPr>
      </w:pPr>
      <w:r w:rsidRPr="0000796B">
        <w:rPr>
          <w:rFonts w:ascii="inherit" w:eastAsia="Times New Roman" w:hAnsi="inherit" w:cs="Arial"/>
          <w:b/>
          <w:bCs/>
          <w:color w:val="364762"/>
          <w:sz w:val="28"/>
          <w:szCs w:val="28"/>
        </w:rPr>
        <w:t>Logo of the sponsor </w:t>
      </w:r>
      <w:r w:rsidRPr="0000796B">
        <w:rPr>
          <w:rFonts w:ascii="inherit" w:eastAsia="Times New Roman" w:hAnsi="inherit" w:cs="Arial"/>
          <w:color w:val="979797"/>
          <w:sz w:val="28"/>
          <w:szCs w:val="28"/>
          <w:bdr w:val="none" w:sz="0" w:space="0" w:color="auto" w:frame="1"/>
        </w:rPr>
        <w:t>with link to website if preferred.</w:t>
      </w:r>
    </w:p>
    <w:p w:rsidR="0000796B" w:rsidRPr="0000796B" w:rsidRDefault="0000796B" w:rsidP="0000796B">
      <w:pPr>
        <w:numPr>
          <w:ilvl w:val="0"/>
          <w:numId w:val="1"/>
        </w:numPr>
        <w:shd w:val="clear" w:color="auto" w:fill="EFF5FB"/>
        <w:spacing w:after="0" w:line="240" w:lineRule="auto"/>
        <w:ind w:left="-600" w:right="157"/>
        <w:jc w:val="center"/>
        <w:textAlignment w:val="baseline"/>
        <w:rPr>
          <w:rFonts w:ascii="inherit" w:eastAsia="Times New Roman" w:hAnsi="inherit" w:cs="Arial"/>
          <w:color w:val="474747"/>
          <w:sz w:val="28"/>
          <w:szCs w:val="28"/>
        </w:rPr>
      </w:pPr>
    </w:p>
    <w:p w:rsidR="0000796B" w:rsidRPr="0000796B" w:rsidRDefault="0000796B" w:rsidP="0000796B">
      <w:pPr>
        <w:numPr>
          <w:ilvl w:val="1"/>
          <w:numId w:val="1"/>
        </w:numPr>
        <w:shd w:val="clear" w:color="auto" w:fill="EFF5FB"/>
        <w:spacing w:after="0" w:line="420" w:lineRule="atLeast"/>
        <w:ind w:left="-600" w:right="157"/>
        <w:jc w:val="center"/>
        <w:textAlignment w:val="baseline"/>
        <w:outlineLvl w:val="1"/>
        <w:rPr>
          <w:rFonts w:ascii="inherit" w:eastAsia="Times New Roman" w:hAnsi="inherit" w:cs="Arial"/>
          <w:color w:val="3E4F6A"/>
          <w:spacing w:val="-6"/>
          <w:sz w:val="60"/>
          <w:szCs w:val="60"/>
        </w:rPr>
      </w:pPr>
      <w:r w:rsidRPr="0000796B">
        <w:rPr>
          <w:rFonts w:ascii="inherit" w:eastAsia="Times New Roman" w:hAnsi="inherit" w:cs="Arial"/>
          <w:color w:val="3E4F6A"/>
          <w:spacing w:val="-6"/>
          <w:sz w:val="60"/>
          <w:szCs w:val="60"/>
        </w:rPr>
        <w:t>Magazine</w:t>
      </w:r>
    </w:p>
    <w:p w:rsidR="0000796B" w:rsidRPr="0000796B" w:rsidRDefault="0000796B" w:rsidP="0000796B">
      <w:pPr>
        <w:numPr>
          <w:ilvl w:val="1"/>
          <w:numId w:val="1"/>
        </w:numPr>
        <w:shd w:val="clear" w:color="auto" w:fill="EFF5FB"/>
        <w:spacing w:after="240" w:line="624" w:lineRule="atLeast"/>
        <w:ind w:left="-600" w:right="157"/>
        <w:jc w:val="center"/>
        <w:textAlignment w:val="baseline"/>
        <w:rPr>
          <w:rFonts w:ascii="inherit" w:eastAsia="Times New Roman" w:hAnsi="inherit" w:cs="Arial"/>
          <w:b/>
          <w:bCs/>
          <w:color w:val="44546A" w:themeColor="text2"/>
          <w:sz w:val="28"/>
          <w:szCs w:val="28"/>
        </w:rPr>
      </w:pPr>
      <w:proofErr w:type="spellStart"/>
      <w:r w:rsidRPr="0000796B">
        <w:rPr>
          <w:rFonts w:ascii="inherit" w:eastAsia="Times New Roman" w:hAnsi="inherit" w:cs="Arial"/>
          <w:b/>
          <w:bCs/>
          <w:color w:val="44546A" w:themeColor="text2"/>
          <w:sz w:val="28"/>
          <w:szCs w:val="28"/>
        </w:rPr>
        <w:t>Tuli</w:t>
      </w:r>
      <w:proofErr w:type="spellEnd"/>
      <w:r w:rsidRPr="0000796B">
        <w:rPr>
          <w:rFonts w:ascii="inherit" w:eastAsia="Times New Roman" w:hAnsi="inherit" w:cs="Arial"/>
          <w:b/>
          <w:bCs/>
          <w:color w:val="44546A" w:themeColor="text2"/>
          <w:sz w:val="28"/>
          <w:szCs w:val="28"/>
        </w:rPr>
        <w:t xml:space="preserve"> </w:t>
      </w:r>
      <w:proofErr w:type="spellStart"/>
      <w:r w:rsidRPr="0000796B">
        <w:rPr>
          <w:rFonts w:ascii="inherit" w:eastAsia="Times New Roman" w:hAnsi="inherit" w:cs="Arial"/>
          <w:b/>
          <w:bCs/>
          <w:color w:val="44546A" w:themeColor="text2"/>
          <w:sz w:val="28"/>
          <w:szCs w:val="28"/>
        </w:rPr>
        <w:t>Kolom</w:t>
      </w:r>
      <w:proofErr w:type="spellEnd"/>
    </w:p>
    <w:p w:rsidR="0000796B" w:rsidRPr="0000796B" w:rsidRDefault="0000796B" w:rsidP="0000796B">
      <w:pPr>
        <w:numPr>
          <w:ilvl w:val="1"/>
          <w:numId w:val="1"/>
        </w:numPr>
        <w:shd w:val="clear" w:color="auto" w:fill="EFF5FB"/>
        <w:spacing w:after="0" w:line="240" w:lineRule="auto"/>
        <w:ind w:left="-600" w:right="157"/>
        <w:jc w:val="center"/>
        <w:textAlignment w:val="baseline"/>
        <w:rPr>
          <w:rFonts w:ascii="inherit" w:eastAsia="Times New Roman" w:hAnsi="inherit" w:cs="Arial"/>
          <w:color w:val="474747"/>
          <w:sz w:val="28"/>
          <w:szCs w:val="28"/>
        </w:rPr>
      </w:pPr>
    </w:p>
    <w:p w:rsidR="0000796B" w:rsidRPr="0000796B" w:rsidRDefault="0000796B" w:rsidP="0000796B">
      <w:pPr>
        <w:numPr>
          <w:ilvl w:val="2"/>
          <w:numId w:val="1"/>
        </w:numPr>
        <w:shd w:val="clear" w:color="auto" w:fill="EFF5FB"/>
        <w:spacing w:after="0" w:line="480" w:lineRule="auto"/>
        <w:ind w:left="-600" w:right="157"/>
        <w:jc w:val="center"/>
        <w:textAlignment w:val="baseline"/>
        <w:rPr>
          <w:rFonts w:ascii="inherit" w:eastAsia="Times New Roman" w:hAnsi="inherit" w:cs="Arial"/>
          <w:b/>
          <w:bCs/>
          <w:color w:val="364762"/>
          <w:sz w:val="28"/>
          <w:szCs w:val="28"/>
        </w:rPr>
      </w:pPr>
      <w:r w:rsidRPr="0000796B">
        <w:rPr>
          <w:rFonts w:ascii="inherit" w:eastAsia="Times New Roman" w:hAnsi="inherit" w:cs="Arial"/>
          <w:b/>
          <w:bCs/>
          <w:color w:val="364762"/>
          <w:sz w:val="28"/>
          <w:szCs w:val="28"/>
        </w:rPr>
        <w:t>Front Page </w:t>
      </w:r>
      <w:r w:rsidRPr="0000796B">
        <w:rPr>
          <w:rFonts w:ascii="inherit" w:eastAsia="Times New Roman" w:hAnsi="inherit" w:cs="Arial"/>
          <w:color w:val="979797"/>
          <w:sz w:val="28"/>
          <w:szCs w:val="28"/>
          <w:bdr w:val="none" w:sz="0" w:space="0" w:color="auto" w:frame="1"/>
        </w:rPr>
        <w:t>Inside Cover</w:t>
      </w:r>
    </w:p>
    <w:p w:rsidR="0000796B" w:rsidRPr="0000796B" w:rsidRDefault="0000796B" w:rsidP="0000796B">
      <w:pPr>
        <w:numPr>
          <w:ilvl w:val="2"/>
          <w:numId w:val="1"/>
        </w:numPr>
        <w:shd w:val="clear" w:color="auto" w:fill="EFF5FB"/>
        <w:spacing w:after="0" w:line="480" w:lineRule="auto"/>
        <w:ind w:left="-600" w:right="157"/>
        <w:jc w:val="center"/>
        <w:textAlignment w:val="baseline"/>
        <w:rPr>
          <w:rFonts w:ascii="inherit" w:eastAsia="Times New Roman" w:hAnsi="inherit" w:cs="Arial"/>
          <w:b/>
          <w:bCs/>
          <w:color w:val="364762"/>
          <w:sz w:val="28"/>
          <w:szCs w:val="28"/>
        </w:rPr>
      </w:pPr>
      <w:r w:rsidRPr="0000796B">
        <w:rPr>
          <w:rFonts w:ascii="inherit" w:eastAsia="Times New Roman" w:hAnsi="inherit" w:cs="Arial"/>
          <w:b/>
          <w:bCs/>
          <w:color w:val="364762"/>
          <w:sz w:val="28"/>
          <w:szCs w:val="28"/>
        </w:rPr>
        <w:t>Back Cover</w:t>
      </w:r>
    </w:p>
    <w:p w:rsidR="0000796B" w:rsidRPr="0000796B" w:rsidRDefault="0000796B" w:rsidP="0000796B">
      <w:pPr>
        <w:numPr>
          <w:ilvl w:val="2"/>
          <w:numId w:val="1"/>
        </w:numPr>
        <w:shd w:val="clear" w:color="auto" w:fill="EFF5FB"/>
        <w:spacing w:after="0" w:line="480" w:lineRule="auto"/>
        <w:ind w:left="-600" w:right="157"/>
        <w:jc w:val="center"/>
        <w:textAlignment w:val="baseline"/>
        <w:rPr>
          <w:rFonts w:ascii="inherit" w:eastAsia="Times New Roman" w:hAnsi="inherit" w:cs="Arial"/>
          <w:b/>
          <w:bCs/>
          <w:color w:val="364762"/>
          <w:sz w:val="28"/>
          <w:szCs w:val="28"/>
        </w:rPr>
      </w:pPr>
      <w:r w:rsidRPr="0000796B">
        <w:rPr>
          <w:rFonts w:ascii="inherit" w:eastAsia="Times New Roman" w:hAnsi="inherit" w:cs="Arial"/>
          <w:b/>
          <w:bCs/>
          <w:color w:val="364762"/>
          <w:sz w:val="28"/>
          <w:szCs w:val="28"/>
        </w:rPr>
        <w:t>Inside </w:t>
      </w:r>
      <w:r w:rsidRPr="0000796B">
        <w:rPr>
          <w:rFonts w:ascii="inherit" w:eastAsia="Times New Roman" w:hAnsi="inherit" w:cs="Arial"/>
          <w:color w:val="979797"/>
          <w:sz w:val="28"/>
          <w:szCs w:val="28"/>
          <w:bdr w:val="none" w:sz="0" w:space="0" w:color="auto" w:frame="1"/>
        </w:rPr>
        <w:t>(Regular)</w:t>
      </w:r>
    </w:p>
    <w:p w:rsidR="0000796B" w:rsidRPr="0000796B" w:rsidRDefault="0000796B" w:rsidP="0000796B">
      <w:pPr>
        <w:numPr>
          <w:ilvl w:val="0"/>
          <w:numId w:val="1"/>
        </w:numPr>
        <w:shd w:val="clear" w:color="auto" w:fill="EFF5FB"/>
        <w:spacing w:after="0" w:line="240" w:lineRule="auto"/>
        <w:ind w:left="-600"/>
        <w:jc w:val="center"/>
        <w:textAlignment w:val="baseline"/>
        <w:rPr>
          <w:rFonts w:ascii="inherit" w:eastAsia="Times New Roman" w:hAnsi="inherit" w:cs="Arial"/>
          <w:color w:val="474747"/>
          <w:sz w:val="28"/>
          <w:szCs w:val="28"/>
        </w:rPr>
      </w:pPr>
    </w:p>
    <w:p w:rsidR="0000796B" w:rsidRPr="0000796B" w:rsidRDefault="0000796B" w:rsidP="0000796B">
      <w:pPr>
        <w:numPr>
          <w:ilvl w:val="1"/>
          <w:numId w:val="1"/>
        </w:numPr>
        <w:shd w:val="clear" w:color="auto" w:fill="EFF5FB"/>
        <w:spacing w:after="0" w:line="420" w:lineRule="atLeast"/>
        <w:ind w:left="-600"/>
        <w:jc w:val="center"/>
        <w:textAlignment w:val="baseline"/>
        <w:outlineLvl w:val="1"/>
        <w:rPr>
          <w:rFonts w:ascii="inherit" w:eastAsia="Times New Roman" w:hAnsi="inherit" w:cs="Arial"/>
          <w:color w:val="3E4F6A"/>
          <w:spacing w:val="-6"/>
          <w:sz w:val="60"/>
          <w:szCs w:val="60"/>
        </w:rPr>
      </w:pPr>
      <w:r w:rsidRPr="0000796B">
        <w:rPr>
          <w:rFonts w:ascii="inherit" w:eastAsia="Times New Roman" w:hAnsi="inherit" w:cs="Arial"/>
          <w:color w:val="3E4F6A"/>
          <w:spacing w:val="-6"/>
          <w:sz w:val="60"/>
          <w:szCs w:val="60"/>
        </w:rPr>
        <w:t>Events</w:t>
      </w:r>
    </w:p>
    <w:p w:rsidR="0000796B" w:rsidRPr="0000796B" w:rsidRDefault="0000796B" w:rsidP="0000796B">
      <w:pPr>
        <w:numPr>
          <w:ilvl w:val="1"/>
          <w:numId w:val="1"/>
        </w:numPr>
        <w:shd w:val="clear" w:color="auto" w:fill="EFF5FB"/>
        <w:spacing w:after="240" w:line="624" w:lineRule="atLeast"/>
        <w:ind w:left="-600"/>
        <w:jc w:val="center"/>
        <w:textAlignment w:val="baseline"/>
        <w:rPr>
          <w:rFonts w:ascii="inherit" w:eastAsia="Times New Roman" w:hAnsi="inherit" w:cs="Arial"/>
          <w:b/>
          <w:bCs/>
          <w:color w:val="44546A" w:themeColor="text2"/>
          <w:sz w:val="28"/>
          <w:szCs w:val="28"/>
        </w:rPr>
      </w:pPr>
      <w:proofErr w:type="spellStart"/>
      <w:r w:rsidRPr="0000796B">
        <w:rPr>
          <w:rFonts w:ascii="inherit" w:eastAsia="Times New Roman" w:hAnsi="inherit" w:cs="Arial"/>
          <w:b/>
          <w:bCs/>
          <w:color w:val="44546A" w:themeColor="text2"/>
          <w:sz w:val="28"/>
          <w:szCs w:val="28"/>
        </w:rPr>
        <w:t>Milonee</w:t>
      </w:r>
      <w:proofErr w:type="spellEnd"/>
      <w:r w:rsidRPr="0000796B">
        <w:rPr>
          <w:rFonts w:ascii="inherit" w:eastAsia="Times New Roman" w:hAnsi="inherit" w:cs="Arial"/>
          <w:b/>
          <w:bCs/>
          <w:color w:val="44546A" w:themeColor="text2"/>
          <w:sz w:val="28"/>
          <w:szCs w:val="28"/>
        </w:rPr>
        <w:t xml:space="preserve"> Events *</w:t>
      </w:r>
    </w:p>
    <w:p w:rsidR="0000796B" w:rsidRPr="0000796B" w:rsidRDefault="0000796B" w:rsidP="0000796B">
      <w:pPr>
        <w:numPr>
          <w:ilvl w:val="1"/>
          <w:numId w:val="1"/>
        </w:numPr>
        <w:shd w:val="clear" w:color="auto" w:fill="EFF5FB"/>
        <w:spacing w:after="0" w:line="240" w:lineRule="auto"/>
        <w:ind w:left="-600"/>
        <w:jc w:val="center"/>
        <w:textAlignment w:val="baseline"/>
        <w:rPr>
          <w:rFonts w:ascii="inherit" w:eastAsia="Times New Roman" w:hAnsi="inherit" w:cs="Arial"/>
          <w:color w:val="474747"/>
          <w:sz w:val="28"/>
          <w:szCs w:val="28"/>
        </w:rPr>
      </w:pPr>
    </w:p>
    <w:p w:rsidR="0000796B" w:rsidRPr="0000796B" w:rsidRDefault="0000796B" w:rsidP="0000796B">
      <w:pPr>
        <w:numPr>
          <w:ilvl w:val="2"/>
          <w:numId w:val="1"/>
        </w:numPr>
        <w:shd w:val="clear" w:color="auto" w:fill="EFF5FB"/>
        <w:spacing w:after="0" w:line="480" w:lineRule="auto"/>
        <w:ind w:left="-600"/>
        <w:jc w:val="center"/>
        <w:textAlignment w:val="baseline"/>
        <w:rPr>
          <w:rFonts w:ascii="inherit" w:eastAsia="Times New Roman" w:hAnsi="inherit" w:cs="Arial"/>
          <w:b/>
          <w:bCs/>
          <w:color w:val="364762"/>
          <w:sz w:val="28"/>
          <w:szCs w:val="28"/>
        </w:rPr>
      </w:pPr>
      <w:proofErr w:type="spellStart"/>
      <w:r w:rsidRPr="0000796B">
        <w:rPr>
          <w:rFonts w:ascii="inherit" w:eastAsia="Times New Roman" w:hAnsi="inherit" w:cs="Arial"/>
          <w:b/>
          <w:bCs/>
          <w:color w:val="364762"/>
          <w:sz w:val="28"/>
          <w:szCs w:val="28"/>
        </w:rPr>
        <w:lastRenderedPageBreak/>
        <w:t>Saraswati</w:t>
      </w:r>
      <w:proofErr w:type="spellEnd"/>
      <w:r w:rsidRPr="0000796B">
        <w:rPr>
          <w:rFonts w:ascii="inherit" w:eastAsia="Times New Roman" w:hAnsi="inherit" w:cs="Arial"/>
          <w:b/>
          <w:bCs/>
          <w:color w:val="364762"/>
          <w:sz w:val="28"/>
          <w:szCs w:val="28"/>
        </w:rPr>
        <w:t xml:space="preserve"> Puja, Summer Event, </w:t>
      </w:r>
      <w:proofErr w:type="spellStart"/>
      <w:r w:rsidRPr="0000796B">
        <w:rPr>
          <w:rFonts w:ascii="inherit" w:eastAsia="Times New Roman" w:hAnsi="inherit" w:cs="Arial"/>
          <w:b/>
          <w:bCs/>
          <w:color w:val="364762"/>
          <w:sz w:val="28"/>
          <w:szCs w:val="28"/>
        </w:rPr>
        <w:t>Durga</w:t>
      </w:r>
      <w:proofErr w:type="spellEnd"/>
      <w:r w:rsidRPr="0000796B">
        <w:rPr>
          <w:rFonts w:ascii="inherit" w:eastAsia="Times New Roman" w:hAnsi="inherit" w:cs="Arial"/>
          <w:b/>
          <w:bCs/>
          <w:color w:val="364762"/>
          <w:sz w:val="28"/>
          <w:szCs w:val="28"/>
        </w:rPr>
        <w:t xml:space="preserve"> Puja (2 days), Lakshmi Puja, Diwali/Kali Puja</w:t>
      </w:r>
    </w:p>
    <w:p w:rsidR="0000796B" w:rsidRPr="0000796B" w:rsidRDefault="0000796B" w:rsidP="0000796B">
      <w:pPr>
        <w:shd w:val="clear" w:color="auto" w:fill="FFFFFF"/>
        <w:spacing w:after="480" w:line="240" w:lineRule="auto"/>
        <w:textAlignment w:val="baseline"/>
        <w:rPr>
          <w:rFonts w:ascii="inherit" w:eastAsia="Times New Roman" w:hAnsi="inherit" w:cs="Arial"/>
          <w:color w:val="474747"/>
          <w:sz w:val="28"/>
          <w:szCs w:val="28"/>
        </w:rPr>
      </w:pPr>
      <w:r w:rsidRPr="0000796B">
        <w:rPr>
          <w:rFonts w:ascii="inherit" w:eastAsia="Times New Roman" w:hAnsi="inherit" w:cs="Arial"/>
          <w:color w:val="474747"/>
          <w:sz w:val="28"/>
          <w:szCs w:val="28"/>
        </w:rPr>
        <w:t>*If the sponsor has any banner, we will display that at the event center. We will not display the banners on the curtains of the auditorium but temporary display on walls of auditorium and cafeteria will be possible. (Some size restrictions may apply)</w:t>
      </w:r>
    </w:p>
    <w:p w:rsidR="0000796B" w:rsidRPr="0000796B" w:rsidRDefault="0000796B" w:rsidP="0000796B">
      <w:pPr>
        <w:shd w:val="clear" w:color="auto" w:fill="FFFFFF"/>
        <w:spacing w:after="240" w:line="420" w:lineRule="atLeast"/>
        <w:textAlignment w:val="baseline"/>
        <w:outlineLvl w:val="2"/>
        <w:rPr>
          <w:rFonts w:ascii="inherit" w:eastAsia="Times New Roman" w:hAnsi="inherit" w:cs="Arial"/>
          <w:b/>
          <w:bCs/>
          <w:color w:val="474747"/>
          <w:spacing w:val="-6"/>
          <w:sz w:val="34"/>
          <w:szCs w:val="34"/>
        </w:rPr>
      </w:pPr>
      <w:r w:rsidRPr="0000796B">
        <w:rPr>
          <w:rFonts w:ascii="inherit" w:eastAsia="Times New Roman" w:hAnsi="inherit" w:cs="Arial"/>
          <w:b/>
          <w:bCs/>
          <w:color w:val="474747"/>
          <w:spacing w:val="-6"/>
          <w:sz w:val="34"/>
          <w:szCs w:val="34"/>
        </w:rPr>
        <w:t>Sponsorship Categories</w:t>
      </w:r>
    </w:p>
    <w:p w:rsidR="0000796B" w:rsidRPr="0000796B" w:rsidRDefault="0000796B" w:rsidP="0000796B">
      <w:pPr>
        <w:shd w:val="clear" w:color="auto" w:fill="FFFFFF"/>
        <w:spacing w:after="480" w:line="240" w:lineRule="auto"/>
        <w:textAlignment w:val="baseline"/>
        <w:rPr>
          <w:rFonts w:ascii="inherit" w:eastAsia="Times New Roman" w:hAnsi="inherit" w:cs="Arial"/>
          <w:color w:val="474747"/>
          <w:sz w:val="28"/>
          <w:szCs w:val="28"/>
        </w:rPr>
      </w:pPr>
      <w:r w:rsidRPr="0000796B">
        <w:rPr>
          <w:rFonts w:ascii="inherit" w:eastAsia="Times New Roman" w:hAnsi="inherit" w:cs="Arial"/>
          <w:color w:val="474747"/>
          <w:sz w:val="28"/>
          <w:szCs w:val="28"/>
        </w:rPr>
        <w:t>Below are some special sponsorship categories:</w:t>
      </w:r>
    </w:p>
    <w:p w:rsidR="0000796B" w:rsidRPr="0000796B" w:rsidRDefault="0000796B" w:rsidP="0000796B">
      <w:pPr>
        <w:shd w:val="clear" w:color="auto" w:fill="FFFFFF"/>
        <w:spacing w:after="0" w:line="240" w:lineRule="auto"/>
        <w:textAlignment w:val="baseline"/>
        <w:rPr>
          <w:rFonts w:ascii="inherit" w:eastAsia="Times New Roman" w:hAnsi="inherit" w:cs="Arial"/>
          <w:color w:val="474747"/>
          <w:sz w:val="28"/>
          <w:szCs w:val="28"/>
        </w:rPr>
      </w:pPr>
      <w:r w:rsidRPr="0000796B">
        <w:rPr>
          <w:rFonts w:ascii="inherit" w:eastAsia="Times New Roman" w:hAnsi="inherit" w:cs="Arial"/>
          <w:noProof/>
          <w:color w:val="474747"/>
          <w:sz w:val="28"/>
          <w:szCs w:val="28"/>
        </w:rPr>
        <w:drawing>
          <wp:inline distT="0" distB="0" distL="0" distR="0">
            <wp:extent cx="4953000" cy="4057650"/>
            <wp:effectExtent l="0" t="0" r="0" b="0"/>
            <wp:docPr id="3" name="Picture 3" descr="http://milonee.net/images/sponsor-platin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lonee.net/images/sponsor-platinu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0" cy="4057650"/>
                    </a:xfrm>
                    <a:prstGeom prst="rect">
                      <a:avLst/>
                    </a:prstGeom>
                    <a:noFill/>
                    <a:ln>
                      <a:noFill/>
                    </a:ln>
                  </pic:spPr>
                </pic:pic>
              </a:graphicData>
            </a:graphic>
          </wp:inline>
        </w:drawing>
      </w:r>
    </w:p>
    <w:p w:rsidR="0000796B" w:rsidRPr="0000796B" w:rsidRDefault="0000796B" w:rsidP="0000796B">
      <w:pPr>
        <w:shd w:val="clear" w:color="auto" w:fill="FFFFFF"/>
        <w:spacing w:after="240" w:line="420" w:lineRule="atLeast"/>
        <w:textAlignment w:val="baseline"/>
        <w:outlineLvl w:val="3"/>
        <w:rPr>
          <w:rFonts w:ascii="inherit" w:eastAsia="Times New Roman" w:hAnsi="inherit" w:cs="Arial"/>
          <w:b/>
          <w:bCs/>
          <w:color w:val="474747"/>
          <w:sz w:val="24"/>
          <w:szCs w:val="24"/>
        </w:rPr>
      </w:pPr>
      <w:r w:rsidRPr="0000796B">
        <w:rPr>
          <w:rFonts w:ascii="inherit" w:eastAsia="Times New Roman" w:hAnsi="inherit" w:cs="Arial"/>
          <w:b/>
          <w:bCs/>
          <w:color w:val="474747"/>
          <w:sz w:val="24"/>
          <w:szCs w:val="24"/>
        </w:rPr>
        <w:t>Platinum Sponsor</w:t>
      </w:r>
    </w:p>
    <w:p w:rsidR="0000796B" w:rsidRPr="0000796B" w:rsidRDefault="0000796B" w:rsidP="0000796B">
      <w:pPr>
        <w:shd w:val="clear" w:color="auto" w:fill="FFFFFF"/>
        <w:spacing w:line="240" w:lineRule="auto"/>
        <w:textAlignment w:val="baseline"/>
        <w:rPr>
          <w:rFonts w:ascii="inherit" w:eastAsia="Times New Roman" w:hAnsi="inherit" w:cs="Arial"/>
          <w:color w:val="474747"/>
          <w:sz w:val="28"/>
          <w:szCs w:val="28"/>
        </w:rPr>
      </w:pPr>
      <w:r w:rsidRPr="0000796B">
        <w:rPr>
          <w:rFonts w:ascii="inherit" w:eastAsia="Times New Roman" w:hAnsi="inherit" w:cs="Arial"/>
          <w:color w:val="474747"/>
          <w:sz w:val="28"/>
          <w:szCs w:val="28"/>
        </w:rPr>
        <w:t>Will donate to any 3 categories above.</w:t>
      </w:r>
    </w:p>
    <w:p w:rsidR="0000796B" w:rsidRPr="0000796B" w:rsidRDefault="0000796B" w:rsidP="0000796B">
      <w:pPr>
        <w:shd w:val="clear" w:color="auto" w:fill="FFFFFF"/>
        <w:spacing w:after="0" w:line="240" w:lineRule="auto"/>
        <w:textAlignment w:val="baseline"/>
        <w:rPr>
          <w:rFonts w:ascii="inherit" w:eastAsia="Times New Roman" w:hAnsi="inherit" w:cs="Arial"/>
          <w:color w:val="474747"/>
          <w:sz w:val="28"/>
          <w:szCs w:val="28"/>
        </w:rPr>
      </w:pPr>
      <w:r w:rsidRPr="0000796B">
        <w:rPr>
          <w:rFonts w:ascii="inherit" w:eastAsia="Times New Roman" w:hAnsi="inherit" w:cs="Arial"/>
          <w:noProof/>
          <w:color w:val="474747"/>
          <w:sz w:val="28"/>
          <w:szCs w:val="28"/>
        </w:rPr>
        <w:lastRenderedPageBreak/>
        <w:drawing>
          <wp:inline distT="0" distB="0" distL="0" distR="0">
            <wp:extent cx="4953000" cy="4057650"/>
            <wp:effectExtent l="0" t="0" r="0" b="0"/>
            <wp:docPr id="2" name="Picture 2" descr="http://milonee.net/images/sponsor-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lonee.net/images/sponsor-gol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0" cy="4057650"/>
                    </a:xfrm>
                    <a:prstGeom prst="rect">
                      <a:avLst/>
                    </a:prstGeom>
                    <a:noFill/>
                    <a:ln>
                      <a:noFill/>
                    </a:ln>
                  </pic:spPr>
                </pic:pic>
              </a:graphicData>
            </a:graphic>
          </wp:inline>
        </w:drawing>
      </w:r>
    </w:p>
    <w:p w:rsidR="0000796B" w:rsidRPr="0000796B" w:rsidRDefault="0000796B" w:rsidP="0000796B">
      <w:pPr>
        <w:shd w:val="clear" w:color="auto" w:fill="FFFFFF"/>
        <w:spacing w:after="240" w:line="420" w:lineRule="atLeast"/>
        <w:textAlignment w:val="baseline"/>
        <w:outlineLvl w:val="3"/>
        <w:rPr>
          <w:rFonts w:ascii="inherit" w:eastAsia="Times New Roman" w:hAnsi="inherit" w:cs="Arial"/>
          <w:b/>
          <w:bCs/>
          <w:color w:val="474747"/>
          <w:sz w:val="24"/>
          <w:szCs w:val="24"/>
        </w:rPr>
      </w:pPr>
      <w:r w:rsidRPr="0000796B">
        <w:rPr>
          <w:rFonts w:ascii="inherit" w:eastAsia="Times New Roman" w:hAnsi="inherit" w:cs="Arial"/>
          <w:b/>
          <w:bCs/>
          <w:color w:val="474747"/>
          <w:sz w:val="24"/>
          <w:szCs w:val="24"/>
        </w:rPr>
        <w:t>Gold Sponsor</w:t>
      </w:r>
    </w:p>
    <w:p w:rsidR="0000796B" w:rsidRPr="0000796B" w:rsidRDefault="0000796B" w:rsidP="0000796B">
      <w:pPr>
        <w:shd w:val="clear" w:color="auto" w:fill="FFFFFF"/>
        <w:spacing w:line="240" w:lineRule="auto"/>
        <w:textAlignment w:val="baseline"/>
        <w:rPr>
          <w:rFonts w:ascii="inherit" w:eastAsia="Times New Roman" w:hAnsi="inherit" w:cs="Arial"/>
          <w:color w:val="474747"/>
          <w:sz w:val="28"/>
          <w:szCs w:val="28"/>
        </w:rPr>
      </w:pPr>
      <w:r w:rsidRPr="0000796B">
        <w:rPr>
          <w:rFonts w:ascii="inherit" w:eastAsia="Times New Roman" w:hAnsi="inherit" w:cs="Arial"/>
          <w:color w:val="474747"/>
          <w:sz w:val="28"/>
          <w:szCs w:val="28"/>
        </w:rPr>
        <w:t>Will donate to any 2 categories above.</w:t>
      </w:r>
    </w:p>
    <w:p w:rsidR="0000796B" w:rsidRPr="0000796B" w:rsidRDefault="0000796B" w:rsidP="0000796B">
      <w:pPr>
        <w:shd w:val="clear" w:color="auto" w:fill="FFFFFF"/>
        <w:spacing w:after="0" w:line="240" w:lineRule="auto"/>
        <w:textAlignment w:val="baseline"/>
        <w:rPr>
          <w:rFonts w:ascii="inherit" w:eastAsia="Times New Roman" w:hAnsi="inherit" w:cs="Arial"/>
          <w:color w:val="474747"/>
          <w:sz w:val="28"/>
          <w:szCs w:val="28"/>
        </w:rPr>
      </w:pPr>
      <w:r w:rsidRPr="0000796B">
        <w:rPr>
          <w:rFonts w:ascii="inherit" w:eastAsia="Times New Roman" w:hAnsi="inherit" w:cs="Arial"/>
          <w:noProof/>
          <w:color w:val="474747"/>
          <w:sz w:val="28"/>
          <w:szCs w:val="28"/>
        </w:rPr>
        <w:lastRenderedPageBreak/>
        <w:drawing>
          <wp:inline distT="0" distB="0" distL="0" distR="0">
            <wp:extent cx="4953000" cy="4057650"/>
            <wp:effectExtent l="0" t="0" r="0" b="0"/>
            <wp:docPr id="1" name="Picture 1" descr="http://milonee.net/images/sponsor-sil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lonee.net/images/sponsor-silv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0" cy="4057650"/>
                    </a:xfrm>
                    <a:prstGeom prst="rect">
                      <a:avLst/>
                    </a:prstGeom>
                    <a:noFill/>
                    <a:ln>
                      <a:noFill/>
                    </a:ln>
                  </pic:spPr>
                </pic:pic>
              </a:graphicData>
            </a:graphic>
          </wp:inline>
        </w:drawing>
      </w:r>
    </w:p>
    <w:p w:rsidR="0000796B" w:rsidRPr="0000796B" w:rsidRDefault="0000796B" w:rsidP="0000796B">
      <w:pPr>
        <w:shd w:val="clear" w:color="auto" w:fill="FFFFFF"/>
        <w:spacing w:after="240" w:line="420" w:lineRule="atLeast"/>
        <w:textAlignment w:val="baseline"/>
        <w:outlineLvl w:val="3"/>
        <w:rPr>
          <w:rFonts w:ascii="inherit" w:eastAsia="Times New Roman" w:hAnsi="inherit" w:cs="Arial"/>
          <w:b/>
          <w:bCs/>
          <w:color w:val="474747"/>
          <w:sz w:val="24"/>
          <w:szCs w:val="24"/>
        </w:rPr>
      </w:pPr>
      <w:r w:rsidRPr="0000796B">
        <w:rPr>
          <w:rFonts w:ascii="inherit" w:eastAsia="Times New Roman" w:hAnsi="inherit" w:cs="Arial"/>
          <w:b/>
          <w:bCs/>
          <w:color w:val="474747"/>
          <w:sz w:val="24"/>
          <w:szCs w:val="24"/>
        </w:rPr>
        <w:t>Silver Sponsor</w:t>
      </w:r>
    </w:p>
    <w:p w:rsidR="0000796B" w:rsidRPr="0000796B" w:rsidRDefault="0000796B" w:rsidP="0000796B">
      <w:pPr>
        <w:shd w:val="clear" w:color="auto" w:fill="FFFFFF"/>
        <w:spacing w:line="240" w:lineRule="auto"/>
        <w:textAlignment w:val="baseline"/>
        <w:rPr>
          <w:rFonts w:ascii="inherit" w:eastAsia="Times New Roman" w:hAnsi="inherit" w:cs="Arial"/>
          <w:color w:val="474747"/>
          <w:sz w:val="28"/>
          <w:szCs w:val="28"/>
        </w:rPr>
      </w:pPr>
      <w:r w:rsidRPr="0000796B">
        <w:rPr>
          <w:rFonts w:ascii="inherit" w:eastAsia="Times New Roman" w:hAnsi="inherit" w:cs="Arial"/>
          <w:color w:val="474747"/>
          <w:sz w:val="28"/>
          <w:szCs w:val="28"/>
        </w:rPr>
        <w:t>Will donate to any 1 category above.</w:t>
      </w:r>
    </w:p>
    <w:p w:rsidR="0000796B" w:rsidRPr="0000796B" w:rsidRDefault="0000796B" w:rsidP="0000796B">
      <w:pPr>
        <w:shd w:val="clear" w:color="auto" w:fill="FFFFFF"/>
        <w:spacing w:after="240" w:line="420" w:lineRule="atLeast"/>
        <w:textAlignment w:val="baseline"/>
        <w:outlineLvl w:val="2"/>
        <w:rPr>
          <w:rFonts w:ascii="inherit" w:eastAsia="Times New Roman" w:hAnsi="inherit" w:cs="Arial"/>
          <w:b/>
          <w:bCs/>
          <w:color w:val="474747"/>
          <w:spacing w:val="-6"/>
          <w:sz w:val="34"/>
          <w:szCs w:val="34"/>
        </w:rPr>
      </w:pPr>
      <w:r w:rsidRPr="0000796B">
        <w:rPr>
          <w:rFonts w:ascii="inherit" w:eastAsia="Times New Roman" w:hAnsi="inherit" w:cs="Arial"/>
          <w:b/>
          <w:bCs/>
          <w:color w:val="474747"/>
          <w:spacing w:val="-6"/>
          <w:sz w:val="34"/>
          <w:szCs w:val="34"/>
        </w:rPr>
        <w:t>Other Categories</w:t>
      </w:r>
    </w:p>
    <w:p w:rsidR="0000796B" w:rsidRPr="0000796B" w:rsidRDefault="0000796B" w:rsidP="0000796B">
      <w:pPr>
        <w:shd w:val="clear" w:color="auto" w:fill="FFFFFF"/>
        <w:spacing w:after="480" w:line="240" w:lineRule="auto"/>
        <w:textAlignment w:val="baseline"/>
        <w:rPr>
          <w:rFonts w:ascii="inherit" w:eastAsia="Times New Roman" w:hAnsi="inherit" w:cs="Arial"/>
          <w:color w:val="474747"/>
          <w:sz w:val="28"/>
          <w:szCs w:val="28"/>
        </w:rPr>
      </w:pPr>
      <w:r w:rsidRPr="0000796B">
        <w:rPr>
          <w:rFonts w:ascii="inherit" w:eastAsia="Times New Roman" w:hAnsi="inherit" w:cs="Arial"/>
          <w:color w:val="474747"/>
          <w:sz w:val="28"/>
          <w:szCs w:val="28"/>
        </w:rPr>
        <w:t>Below are some other sponsorship categories:</w:t>
      </w:r>
    </w:p>
    <w:p w:rsidR="0000796B" w:rsidRPr="0000796B" w:rsidRDefault="0000796B" w:rsidP="0000796B">
      <w:pPr>
        <w:shd w:val="clear" w:color="auto" w:fill="FFFFFF"/>
        <w:spacing w:after="240" w:line="420" w:lineRule="atLeast"/>
        <w:textAlignment w:val="baseline"/>
        <w:outlineLvl w:val="3"/>
        <w:rPr>
          <w:rFonts w:ascii="inherit" w:eastAsia="Times New Roman" w:hAnsi="inherit" w:cs="Arial"/>
          <w:b/>
          <w:bCs/>
          <w:color w:val="474747"/>
          <w:sz w:val="24"/>
          <w:szCs w:val="24"/>
        </w:rPr>
      </w:pPr>
      <w:r w:rsidRPr="0000796B">
        <w:rPr>
          <w:rFonts w:ascii="inherit" w:eastAsia="Times New Roman" w:hAnsi="inherit" w:cs="Arial"/>
          <w:b/>
          <w:bCs/>
          <w:color w:val="474747"/>
          <w:sz w:val="24"/>
          <w:szCs w:val="24"/>
        </w:rPr>
        <w:t>$250 Bundle</w:t>
      </w:r>
    </w:p>
    <w:p w:rsidR="0000796B" w:rsidRPr="0000796B" w:rsidRDefault="0000796B" w:rsidP="0000796B">
      <w:pPr>
        <w:shd w:val="clear" w:color="auto" w:fill="FFFFFF"/>
        <w:spacing w:after="480" w:line="240" w:lineRule="auto"/>
        <w:textAlignment w:val="baseline"/>
        <w:rPr>
          <w:rFonts w:ascii="inherit" w:eastAsia="Times New Roman" w:hAnsi="inherit" w:cs="Arial"/>
          <w:color w:val="474747"/>
          <w:sz w:val="28"/>
          <w:szCs w:val="28"/>
        </w:rPr>
      </w:pPr>
      <w:r w:rsidRPr="0000796B">
        <w:rPr>
          <w:rFonts w:ascii="inherit" w:eastAsia="Times New Roman" w:hAnsi="inherit" w:cs="Arial"/>
          <w:color w:val="474747"/>
          <w:sz w:val="28"/>
          <w:szCs w:val="28"/>
        </w:rPr>
        <w:t>Full page color ad, back page of our yearly magazine</w:t>
      </w:r>
    </w:p>
    <w:p w:rsidR="0000796B" w:rsidRPr="0000796B" w:rsidRDefault="0000796B" w:rsidP="0000796B">
      <w:pPr>
        <w:shd w:val="clear" w:color="auto" w:fill="FFFFFF"/>
        <w:spacing w:line="240" w:lineRule="auto"/>
        <w:textAlignment w:val="baseline"/>
        <w:rPr>
          <w:rFonts w:ascii="inherit" w:eastAsia="Times New Roman" w:hAnsi="inherit" w:cs="Arial"/>
          <w:color w:val="474747"/>
          <w:sz w:val="28"/>
          <w:szCs w:val="28"/>
        </w:rPr>
      </w:pPr>
      <w:r w:rsidRPr="0000796B">
        <w:rPr>
          <w:rFonts w:ascii="inherit" w:eastAsia="Times New Roman" w:hAnsi="inherit" w:cs="Arial"/>
          <w:color w:val="474747"/>
          <w:sz w:val="28"/>
          <w:szCs w:val="28"/>
        </w:rPr>
        <w:t>Advertisement on ‘</w:t>
      </w:r>
      <w:proofErr w:type="spellStart"/>
      <w:r w:rsidRPr="0000796B">
        <w:rPr>
          <w:rFonts w:ascii="inherit" w:eastAsia="Times New Roman" w:hAnsi="inherit" w:cs="Arial"/>
          <w:color w:val="474747"/>
          <w:sz w:val="28"/>
          <w:szCs w:val="28"/>
        </w:rPr>
        <w:t>Milonee</w:t>
      </w:r>
      <w:proofErr w:type="spellEnd"/>
      <w:r w:rsidRPr="0000796B">
        <w:rPr>
          <w:rFonts w:ascii="inherit" w:eastAsia="Times New Roman" w:hAnsi="inherit" w:cs="Arial"/>
          <w:color w:val="474747"/>
          <w:sz w:val="28"/>
          <w:szCs w:val="28"/>
        </w:rPr>
        <w:t>’ website for 1 year</w:t>
      </w:r>
    </w:p>
    <w:p w:rsidR="0000796B" w:rsidRPr="0000796B" w:rsidRDefault="0000796B" w:rsidP="0000796B">
      <w:pPr>
        <w:shd w:val="clear" w:color="auto" w:fill="FFFFFF"/>
        <w:spacing w:after="240" w:line="420" w:lineRule="atLeast"/>
        <w:textAlignment w:val="baseline"/>
        <w:outlineLvl w:val="3"/>
        <w:rPr>
          <w:rFonts w:ascii="inherit" w:eastAsia="Times New Roman" w:hAnsi="inherit" w:cs="Arial"/>
          <w:b/>
          <w:bCs/>
          <w:color w:val="474747"/>
          <w:sz w:val="24"/>
          <w:szCs w:val="24"/>
        </w:rPr>
      </w:pPr>
      <w:r w:rsidRPr="0000796B">
        <w:rPr>
          <w:rFonts w:ascii="inherit" w:eastAsia="Times New Roman" w:hAnsi="inherit" w:cs="Arial"/>
          <w:b/>
          <w:bCs/>
          <w:color w:val="474747"/>
          <w:sz w:val="24"/>
          <w:szCs w:val="24"/>
        </w:rPr>
        <w:t>$200 Bundle</w:t>
      </w:r>
    </w:p>
    <w:p w:rsidR="0000796B" w:rsidRPr="0000796B" w:rsidRDefault="0000796B" w:rsidP="0000796B">
      <w:pPr>
        <w:shd w:val="clear" w:color="auto" w:fill="FFFFFF"/>
        <w:spacing w:after="480" w:line="240" w:lineRule="auto"/>
        <w:textAlignment w:val="baseline"/>
        <w:rPr>
          <w:rFonts w:ascii="inherit" w:eastAsia="Times New Roman" w:hAnsi="inherit" w:cs="Arial"/>
          <w:color w:val="474747"/>
          <w:sz w:val="28"/>
          <w:szCs w:val="28"/>
        </w:rPr>
      </w:pPr>
      <w:r w:rsidRPr="0000796B">
        <w:rPr>
          <w:rFonts w:ascii="inherit" w:eastAsia="Times New Roman" w:hAnsi="inherit" w:cs="Arial"/>
          <w:color w:val="474747"/>
          <w:sz w:val="28"/>
          <w:szCs w:val="28"/>
        </w:rPr>
        <w:t xml:space="preserve">Full page color ad, </w:t>
      </w:r>
      <w:proofErr w:type="gramStart"/>
      <w:r w:rsidRPr="0000796B">
        <w:rPr>
          <w:rFonts w:ascii="inherit" w:eastAsia="Times New Roman" w:hAnsi="inherit" w:cs="Arial"/>
          <w:color w:val="474747"/>
          <w:sz w:val="28"/>
          <w:szCs w:val="28"/>
        </w:rPr>
        <w:t>Inside</w:t>
      </w:r>
      <w:proofErr w:type="gramEnd"/>
      <w:r w:rsidRPr="0000796B">
        <w:rPr>
          <w:rFonts w:ascii="inherit" w:eastAsia="Times New Roman" w:hAnsi="inherit" w:cs="Arial"/>
          <w:color w:val="474747"/>
          <w:sz w:val="28"/>
          <w:szCs w:val="28"/>
        </w:rPr>
        <w:t xml:space="preserve"> back cover of our yearly magazine.</w:t>
      </w:r>
    </w:p>
    <w:p w:rsidR="0000796B" w:rsidRPr="0000796B" w:rsidRDefault="0000796B" w:rsidP="0000796B">
      <w:pPr>
        <w:shd w:val="clear" w:color="auto" w:fill="FFFFFF"/>
        <w:spacing w:line="240" w:lineRule="auto"/>
        <w:textAlignment w:val="baseline"/>
        <w:rPr>
          <w:rFonts w:ascii="inherit" w:eastAsia="Times New Roman" w:hAnsi="inherit" w:cs="Arial"/>
          <w:color w:val="474747"/>
          <w:sz w:val="28"/>
          <w:szCs w:val="28"/>
        </w:rPr>
      </w:pPr>
      <w:r w:rsidRPr="0000796B">
        <w:rPr>
          <w:rFonts w:ascii="inherit" w:eastAsia="Times New Roman" w:hAnsi="inherit" w:cs="Arial"/>
          <w:color w:val="474747"/>
          <w:sz w:val="28"/>
          <w:szCs w:val="28"/>
        </w:rPr>
        <w:t>Advertisement on ‘</w:t>
      </w:r>
      <w:proofErr w:type="spellStart"/>
      <w:r w:rsidRPr="0000796B">
        <w:rPr>
          <w:rFonts w:ascii="inherit" w:eastAsia="Times New Roman" w:hAnsi="inherit" w:cs="Arial"/>
          <w:color w:val="474747"/>
          <w:sz w:val="28"/>
          <w:szCs w:val="28"/>
        </w:rPr>
        <w:t>Milonee</w:t>
      </w:r>
      <w:proofErr w:type="spellEnd"/>
      <w:r w:rsidRPr="0000796B">
        <w:rPr>
          <w:rFonts w:ascii="inherit" w:eastAsia="Times New Roman" w:hAnsi="inherit" w:cs="Arial"/>
          <w:color w:val="474747"/>
          <w:sz w:val="28"/>
          <w:szCs w:val="28"/>
        </w:rPr>
        <w:t>’ website for 1 year.</w:t>
      </w:r>
    </w:p>
    <w:p w:rsidR="0000796B" w:rsidRPr="0000796B" w:rsidRDefault="0000796B" w:rsidP="0000796B">
      <w:pPr>
        <w:shd w:val="clear" w:color="auto" w:fill="FFFFFF"/>
        <w:spacing w:after="240" w:line="420" w:lineRule="atLeast"/>
        <w:textAlignment w:val="baseline"/>
        <w:outlineLvl w:val="3"/>
        <w:rPr>
          <w:rFonts w:ascii="inherit" w:eastAsia="Times New Roman" w:hAnsi="inherit" w:cs="Arial"/>
          <w:b/>
          <w:bCs/>
          <w:color w:val="474747"/>
          <w:sz w:val="24"/>
          <w:szCs w:val="24"/>
        </w:rPr>
      </w:pPr>
      <w:r w:rsidRPr="0000796B">
        <w:rPr>
          <w:rFonts w:ascii="inherit" w:eastAsia="Times New Roman" w:hAnsi="inherit" w:cs="Arial"/>
          <w:b/>
          <w:bCs/>
          <w:color w:val="474747"/>
          <w:sz w:val="24"/>
          <w:szCs w:val="24"/>
        </w:rPr>
        <w:lastRenderedPageBreak/>
        <w:t>$150 Bundle</w:t>
      </w:r>
    </w:p>
    <w:p w:rsidR="0000796B" w:rsidRPr="0000796B" w:rsidRDefault="0000796B" w:rsidP="0000796B">
      <w:pPr>
        <w:shd w:val="clear" w:color="auto" w:fill="FFFFFF"/>
        <w:spacing w:after="480" w:line="240" w:lineRule="auto"/>
        <w:textAlignment w:val="baseline"/>
        <w:rPr>
          <w:rFonts w:ascii="inherit" w:eastAsia="Times New Roman" w:hAnsi="inherit" w:cs="Arial"/>
          <w:color w:val="474747"/>
          <w:sz w:val="28"/>
          <w:szCs w:val="28"/>
        </w:rPr>
      </w:pPr>
      <w:r w:rsidRPr="0000796B">
        <w:rPr>
          <w:rFonts w:ascii="inherit" w:eastAsia="Times New Roman" w:hAnsi="inherit" w:cs="Arial"/>
          <w:color w:val="474747"/>
          <w:sz w:val="28"/>
          <w:szCs w:val="28"/>
        </w:rPr>
        <w:t>Full page color ad in our yearly magazine.</w:t>
      </w:r>
    </w:p>
    <w:p w:rsidR="0000796B" w:rsidRPr="0000796B" w:rsidRDefault="0000796B" w:rsidP="0000796B">
      <w:pPr>
        <w:shd w:val="clear" w:color="auto" w:fill="FFFFFF"/>
        <w:spacing w:line="240" w:lineRule="auto"/>
        <w:textAlignment w:val="baseline"/>
        <w:rPr>
          <w:rFonts w:ascii="inherit" w:eastAsia="Times New Roman" w:hAnsi="inherit" w:cs="Arial"/>
          <w:color w:val="474747"/>
          <w:sz w:val="28"/>
          <w:szCs w:val="28"/>
        </w:rPr>
      </w:pPr>
      <w:r w:rsidRPr="0000796B">
        <w:rPr>
          <w:rFonts w:ascii="inherit" w:eastAsia="Times New Roman" w:hAnsi="inherit" w:cs="Arial"/>
          <w:color w:val="474747"/>
          <w:sz w:val="28"/>
          <w:szCs w:val="28"/>
        </w:rPr>
        <w:t>Advertisement on ‘</w:t>
      </w:r>
      <w:proofErr w:type="spellStart"/>
      <w:r w:rsidRPr="0000796B">
        <w:rPr>
          <w:rFonts w:ascii="inherit" w:eastAsia="Times New Roman" w:hAnsi="inherit" w:cs="Arial"/>
          <w:color w:val="474747"/>
          <w:sz w:val="28"/>
          <w:szCs w:val="28"/>
        </w:rPr>
        <w:t>Milonee</w:t>
      </w:r>
      <w:proofErr w:type="spellEnd"/>
      <w:r w:rsidRPr="0000796B">
        <w:rPr>
          <w:rFonts w:ascii="inherit" w:eastAsia="Times New Roman" w:hAnsi="inherit" w:cs="Arial"/>
          <w:color w:val="474747"/>
          <w:sz w:val="28"/>
          <w:szCs w:val="28"/>
        </w:rPr>
        <w:t>’ website for 1 year.</w:t>
      </w:r>
    </w:p>
    <w:p w:rsidR="0000796B" w:rsidRPr="0000796B" w:rsidRDefault="0000796B" w:rsidP="0000796B">
      <w:pPr>
        <w:shd w:val="clear" w:color="auto" w:fill="FFFFFF"/>
        <w:spacing w:after="240" w:line="420" w:lineRule="atLeast"/>
        <w:textAlignment w:val="baseline"/>
        <w:outlineLvl w:val="3"/>
        <w:rPr>
          <w:rFonts w:ascii="inherit" w:eastAsia="Times New Roman" w:hAnsi="inherit" w:cs="Arial"/>
          <w:b/>
          <w:bCs/>
          <w:color w:val="474747"/>
          <w:sz w:val="24"/>
          <w:szCs w:val="24"/>
        </w:rPr>
      </w:pPr>
      <w:r w:rsidRPr="0000796B">
        <w:rPr>
          <w:rFonts w:ascii="inherit" w:eastAsia="Times New Roman" w:hAnsi="inherit" w:cs="Arial"/>
          <w:b/>
          <w:bCs/>
          <w:color w:val="474747"/>
          <w:sz w:val="24"/>
          <w:szCs w:val="24"/>
        </w:rPr>
        <w:t>$100 Bundle</w:t>
      </w:r>
    </w:p>
    <w:p w:rsidR="0000796B" w:rsidRPr="0000796B" w:rsidRDefault="0000796B" w:rsidP="0000796B">
      <w:pPr>
        <w:shd w:val="clear" w:color="auto" w:fill="FFFFFF"/>
        <w:spacing w:after="480" w:line="240" w:lineRule="auto"/>
        <w:textAlignment w:val="baseline"/>
        <w:rPr>
          <w:rFonts w:ascii="inherit" w:eastAsia="Times New Roman" w:hAnsi="inherit" w:cs="Arial"/>
          <w:color w:val="474747"/>
          <w:sz w:val="28"/>
          <w:szCs w:val="28"/>
        </w:rPr>
      </w:pPr>
      <w:r w:rsidRPr="0000796B">
        <w:rPr>
          <w:rFonts w:ascii="inherit" w:eastAsia="Times New Roman" w:hAnsi="inherit" w:cs="Arial"/>
          <w:color w:val="474747"/>
          <w:sz w:val="28"/>
          <w:szCs w:val="28"/>
        </w:rPr>
        <w:t>Half page color ad in our yearly magazine.</w:t>
      </w:r>
    </w:p>
    <w:p w:rsidR="0000796B" w:rsidRPr="0000796B" w:rsidRDefault="0000796B" w:rsidP="0000796B">
      <w:pPr>
        <w:shd w:val="clear" w:color="auto" w:fill="FFFFFF"/>
        <w:spacing w:line="240" w:lineRule="auto"/>
        <w:textAlignment w:val="baseline"/>
        <w:rPr>
          <w:rFonts w:ascii="inherit" w:eastAsia="Times New Roman" w:hAnsi="inherit" w:cs="Arial"/>
          <w:color w:val="474747"/>
          <w:sz w:val="28"/>
          <w:szCs w:val="28"/>
        </w:rPr>
      </w:pPr>
      <w:r w:rsidRPr="0000796B">
        <w:rPr>
          <w:rFonts w:ascii="inherit" w:eastAsia="Times New Roman" w:hAnsi="inherit" w:cs="Arial"/>
          <w:color w:val="474747"/>
          <w:sz w:val="28"/>
          <w:szCs w:val="28"/>
        </w:rPr>
        <w:t>Advertisement on ‘</w:t>
      </w:r>
      <w:proofErr w:type="spellStart"/>
      <w:r w:rsidRPr="0000796B">
        <w:rPr>
          <w:rFonts w:ascii="inherit" w:eastAsia="Times New Roman" w:hAnsi="inherit" w:cs="Arial"/>
          <w:color w:val="474747"/>
          <w:sz w:val="28"/>
          <w:szCs w:val="28"/>
        </w:rPr>
        <w:t>Milonee</w:t>
      </w:r>
      <w:proofErr w:type="spellEnd"/>
      <w:r w:rsidRPr="0000796B">
        <w:rPr>
          <w:rFonts w:ascii="inherit" w:eastAsia="Times New Roman" w:hAnsi="inherit" w:cs="Arial"/>
          <w:color w:val="474747"/>
          <w:sz w:val="28"/>
          <w:szCs w:val="28"/>
        </w:rPr>
        <w:t>’ website for 1 year.</w:t>
      </w:r>
    </w:p>
    <w:p w:rsidR="00ED2B17" w:rsidRPr="0000796B" w:rsidRDefault="00ED2B17" w:rsidP="0000796B"/>
    <w:sectPr w:rsidR="00ED2B17" w:rsidRPr="00007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96E4F"/>
    <w:multiLevelType w:val="multilevel"/>
    <w:tmpl w:val="5D924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6B"/>
    <w:rsid w:val="0000796B"/>
    <w:rsid w:val="00ED2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C382B-2E9E-4747-96B2-E4FECA6C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079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079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0796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79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0796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0796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079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07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51918">
      <w:bodyDiv w:val="1"/>
      <w:marLeft w:val="0"/>
      <w:marRight w:val="0"/>
      <w:marTop w:val="0"/>
      <w:marBottom w:val="0"/>
      <w:divBdr>
        <w:top w:val="none" w:sz="0" w:space="0" w:color="auto"/>
        <w:left w:val="none" w:sz="0" w:space="0" w:color="auto"/>
        <w:bottom w:val="none" w:sz="0" w:space="0" w:color="auto"/>
        <w:right w:val="none" w:sz="0" w:space="0" w:color="auto"/>
      </w:divBdr>
    </w:div>
    <w:div w:id="1323195225">
      <w:bodyDiv w:val="1"/>
      <w:marLeft w:val="0"/>
      <w:marRight w:val="0"/>
      <w:marTop w:val="0"/>
      <w:marBottom w:val="0"/>
      <w:divBdr>
        <w:top w:val="none" w:sz="0" w:space="0" w:color="auto"/>
        <w:left w:val="none" w:sz="0" w:space="0" w:color="auto"/>
        <w:bottom w:val="none" w:sz="0" w:space="0" w:color="auto"/>
        <w:right w:val="none" w:sz="0" w:space="0" w:color="auto"/>
      </w:divBdr>
      <w:divsChild>
        <w:div w:id="715734809">
          <w:marLeft w:val="0"/>
          <w:marRight w:val="0"/>
          <w:marTop w:val="0"/>
          <w:marBottom w:val="0"/>
          <w:divBdr>
            <w:top w:val="none" w:sz="0" w:space="0" w:color="auto"/>
            <w:left w:val="none" w:sz="0" w:space="0" w:color="auto"/>
            <w:bottom w:val="none" w:sz="0" w:space="0" w:color="auto"/>
            <w:right w:val="none" w:sz="0" w:space="0" w:color="auto"/>
          </w:divBdr>
          <w:divsChild>
            <w:div w:id="305476106">
              <w:marLeft w:val="-600"/>
              <w:marRight w:val="0"/>
              <w:marTop w:val="0"/>
              <w:marBottom w:val="0"/>
              <w:divBdr>
                <w:top w:val="none" w:sz="0" w:space="0" w:color="auto"/>
                <w:left w:val="none" w:sz="0" w:space="0" w:color="auto"/>
                <w:bottom w:val="none" w:sz="0" w:space="0" w:color="auto"/>
                <w:right w:val="none" w:sz="0" w:space="0" w:color="auto"/>
              </w:divBdr>
            </w:div>
            <w:div w:id="1212225803">
              <w:marLeft w:val="-600"/>
              <w:marRight w:val="0"/>
              <w:marTop w:val="0"/>
              <w:marBottom w:val="0"/>
              <w:divBdr>
                <w:top w:val="none" w:sz="0" w:space="0" w:color="auto"/>
                <w:left w:val="none" w:sz="0" w:space="0" w:color="auto"/>
                <w:bottom w:val="none" w:sz="0" w:space="0" w:color="auto"/>
                <w:right w:val="none" w:sz="0" w:space="0" w:color="auto"/>
              </w:divBdr>
            </w:div>
            <w:div w:id="624123171">
              <w:marLeft w:val="-600"/>
              <w:marRight w:val="0"/>
              <w:marTop w:val="0"/>
              <w:marBottom w:val="0"/>
              <w:divBdr>
                <w:top w:val="none" w:sz="0" w:space="0" w:color="auto"/>
                <w:left w:val="none" w:sz="0" w:space="0" w:color="auto"/>
                <w:bottom w:val="none" w:sz="0" w:space="0" w:color="auto"/>
                <w:right w:val="none" w:sz="0" w:space="0" w:color="auto"/>
              </w:divBdr>
              <w:divsChild>
                <w:div w:id="2104296258">
                  <w:marLeft w:val="-600"/>
                  <w:marRight w:val="0"/>
                  <w:marTop w:val="0"/>
                  <w:marBottom w:val="0"/>
                  <w:divBdr>
                    <w:top w:val="none" w:sz="0" w:space="0" w:color="auto"/>
                    <w:left w:val="none" w:sz="0" w:space="0" w:color="auto"/>
                    <w:bottom w:val="none" w:sz="0" w:space="0" w:color="auto"/>
                    <w:right w:val="none" w:sz="0" w:space="0" w:color="auto"/>
                  </w:divBdr>
                  <w:divsChild>
                    <w:div w:id="227765716">
                      <w:marLeft w:val="0"/>
                      <w:marRight w:val="0"/>
                      <w:marTop w:val="0"/>
                      <w:marBottom w:val="480"/>
                      <w:divBdr>
                        <w:top w:val="none" w:sz="0" w:space="0" w:color="auto"/>
                        <w:left w:val="none" w:sz="0" w:space="0" w:color="auto"/>
                        <w:bottom w:val="none" w:sz="0" w:space="0" w:color="auto"/>
                        <w:right w:val="none" w:sz="0" w:space="0" w:color="auto"/>
                      </w:divBdr>
                      <w:divsChild>
                        <w:div w:id="1013267652">
                          <w:marLeft w:val="0"/>
                          <w:marRight w:val="0"/>
                          <w:marTop w:val="0"/>
                          <w:marBottom w:val="0"/>
                          <w:divBdr>
                            <w:top w:val="none" w:sz="0" w:space="0" w:color="auto"/>
                            <w:left w:val="none" w:sz="0" w:space="0" w:color="auto"/>
                            <w:bottom w:val="none" w:sz="0" w:space="0" w:color="auto"/>
                            <w:right w:val="none" w:sz="0" w:space="0" w:color="auto"/>
                          </w:divBdr>
                        </w:div>
                        <w:div w:id="121307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70655">
                  <w:marLeft w:val="-600"/>
                  <w:marRight w:val="0"/>
                  <w:marTop w:val="0"/>
                  <w:marBottom w:val="0"/>
                  <w:divBdr>
                    <w:top w:val="none" w:sz="0" w:space="0" w:color="auto"/>
                    <w:left w:val="none" w:sz="0" w:space="0" w:color="auto"/>
                    <w:bottom w:val="none" w:sz="0" w:space="0" w:color="auto"/>
                    <w:right w:val="none" w:sz="0" w:space="0" w:color="auto"/>
                  </w:divBdr>
                  <w:divsChild>
                    <w:div w:id="174464631">
                      <w:marLeft w:val="0"/>
                      <w:marRight w:val="0"/>
                      <w:marTop w:val="0"/>
                      <w:marBottom w:val="480"/>
                      <w:divBdr>
                        <w:top w:val="none" w:sz="0" w:space="0" w:color="auto"/>
                        <w:left w:val="none" w:sz="0" w:space="0" w:color="auto"/>
                        <w:bottom w:val="none" w:sz="0" w:space="0" w:color="auto"/>
                        <w:right w:val="none" w:sz="0" w:space="0" w:color="auto"/>
                      </w:divBdr>
                      <w:divsChild>
                        <w:div w:id="308443661">
                          <w:marLeft w:val="0"/>
                          <w:marRight w:val="0"/>
                          <w:marTop w:val="0"/>
                          <w:marBottom w:val="0"/>
                          <w:divBdr>
                            <w:top w:val="none" w:sz="0" w:space="0" w:color="auto"/>
                            <w:left w:val="none" w:sz="0" w:space="0" w:color="auto"/>
                            <w:bottom w:val="none" w:sz="0" w:space="0" w:color="auto"/>
                            <w:right w:val="none" w:sz="0" w:space="0" w:color="auto"/>
                          </w:divBdr>
                        </w:div>
                        <w:div w:id="17894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99915">
                  <w:marLeft w:val="-600"/>
                  <w:marRight w:val="0"/>
                  <w:marTop w:val="0"/>
                  <w:marBottom w:val="0"/>
                  <w:divBdr>
                    <w:top w:val="none" w:sz="0" w:space="0" w:color="auto"/>
                    <w:left w:val="none" w:sz="0" w:space="0" w:color="auto"/>
                    <w:bottom w:val="none" w:sz="0" w:space="0" w:color="auto"/>
                    <w:right w:val="none" w:sz="0" w:space="0" w:color="auto"/>
                  </w:divBdr>
                  <w:divsChild>
                    <w:div w:id="1460302975">
                      <w:marLeft w:val="0"/>
                      <w:marRight w:val="0"/>
                      <w:marTop w:val="0"/>
                      <w:marBottom w:val="480"/>
                      <w:divBdr>
                        <w:top w:val="none" w:sz="0" w:space="0" w:color="auto"/>
                        <w:left w:val="none" w:sz="0" w:space="0" w:color="auto"/>
                        <w:bottom w:val="none" w:sz="0" w:space="0" w:color="auto"/>
                        <w:right w:val="none" w:sz="0" w:space="0" w:color="auto"/>
                      </w:divBdr>
                      <w:divsChild>
                        <w:div w:id="259143902">
                          <w:marLeft w:val="0"/>
                          <w:marRight w:val="0"/>
                          <w:marTop w:val="0"/>
                          <w:marBottom w:val="0"/>
                          <w:divBdr>
                            <w:top w:val="none" w:sz="0" w:space="0" w:color="auto"/>
                            <w:left w:val="none" w:sz="0" w:space="0" w:color="auto"/>
                            <w:bottom w:val="none" w:sz="0" w:space="0" w:color="auto"/>
                            <w:right w:val="none" w:sz="0" w:space="0" w:color="auto"/>
                          </w:divBdr>
                        </w:div>
                        <w:div w:id="10740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473991">
              <w:marLeft w:val="-600"/>
              <w:marRight w:val="0"/>
              <w:marTop w:val="0"/>
              <w:marBottom w:val="0"/>
              <w:divBdr>
                <w:top w:val="none" w:sz="0" w:space="0" w:color="auto"/>
                <w:left w:val="none" w:sz="0" w:space="0" w:color="auto"/>
                <w:bottom w:val="none" w:sz="0" w:space="0" w:color="auto"/>
                <w:right w:val="none" w:sz="0" w:space="0" w:color="auto"/>
              </w:divBdr>
              <w:divsChild>
                <w:div w:id="217593257">
                  <w:marLeft w:val="-600"/>
                  <w:marRight w:val="0"/>
                  <w:marTop w:val="0"/>
                  <w:marBottom w:val="0"/>
                  <w:divBdr>
                    <w:top w:val="none" w:sz="0" w:space="0" w:color="auto"/>
                    <w:left w:val="none" w:sz="0" w:space="0" w:color="auto"/>
                    <w:bottom w:val="none" w:sz="0" w:space="0" w:color="auto"/>
                    <w:right w:val="none" w:sz="0" w:space="0" w:color="auto"/>
                  </w:divBdr>
                  <w:divsChild>
                    <w:div w:id="1953584141">
                      <w:marLeft w:val="0"/>
                      <w:marRight w:val="0"/>
                      <w:marTop w:val="0"/>
                      <w:marBottom w:val="480"/>
                      <w:divBdr>
                        <w:top w:val="none" w:sz="0" w:space="0" w:color="auto"/>
                        <w:left w:val="none" w:sz="0" w:space="0" w:color="auto"/>
                        <w:bottom w:val="none" w:sz="0" w:space="0" w:color="auto"/>
                        <w:right w:val="none" w:sz="0" w:space="0" w:color="auto"/>
                      </w:divBdr>
                      <w:divsChild>
                        <w:div w:id="5396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36835">
                  <w:marLeft w:val="-600"/>
                  <w:marRight w:val="0"/>
                  <w:marTop w:val="0"/>
                  <w:marBottom w:val="0"/>
                  <w:divBdr>
                    <w:top w:val="none" w:sz="0" w:space="0" w:color="auto"/>
                    <w:left w:val="none" w:sz="0" w:space="0" w:color="auto"/>
                    <w:bottom w:val="none" w:sz="0" w:space="0" w:color="auto"/>
                    <w:right w:val="none" w:sz="0" w:space="0" w:color="auto"/>
                  </w:divBdr>
                  <w:divsChild>
                    <w:div w:id="436565645">
                      <w:marLeft w:val="0"/>
                      <w:marRight w:val="0"/>
                      <w:marTop w:val="0"/>
                      <w:marBottom w:val="480"/>
                      <w:divBdr>
                        <w:top w:val="none" w:sz="0" w:space="0" w:color="auto"/>
                        <w:left w:val="none" w:sz="0" w:space="0" w:color="auto"/>
                        <w:bottom w:val="none" w:sz="0" w:space="0" w:color="auto"/>
                        <w:right w:val="none" w:sz="0" w:space="0" w:color="auto"/>
                      </w:divBdr>
                      <w:divsChild>
                        <w:div w:id="7407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7903">
                  <w:marLeft w:val="-600"/>
                  <w:marRight w:val="0"/>
                  <w:marTop w:val="0"/>
                  <w:marBottom w:val="0"/>
                  <w:divBdr>
                    <w:top w:val="none" w:sz="0" w:space="0" w:color="auto"/>
                    <w:left w:val="none" w:sz="0" w:space="0" w:color="auto"/>
                    <w:bottom w:val="none" w:sz="0" w:space="0" w:color="auto"/>
                    <w:right w:val="none" w:sz="0" w:space="0" w:color="auto"/>
                  </w:divBdr>
                  <w:divsChild>
                    <w:div w:id="2066757019">
                      <w:marLeft w:val="0"/>
                      <w:marRight w:val="0"/>
                      <w:marTop w:val="0"/>
                      <w:marBottom w:val="480"/>
                      <w:divBdr>
                        <w:top w:val="none" w:sz="0" w:space="0" w:color="auto"/>
                        <w:left w:val="none" w:sz="0" w:space="0" w:color="auto"/>
                        <w:bottom w:val="none" w:sz="0" w:space="0" w:color="auto"/>
                        <w:right w:val="none" w:sz="0" w:space="0" w:color="auto"/>
                      </w:divBdr>
                      <w:divsChild>
                        <w:div w:id="20843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4234">
                  <w:marLeft w:val="-600"/>
                  <w:marRight w:val="0"/>
                  <w:marTop w:val="0"/>
                  <w:marBottom w:val="0"/>
                  <w:divBdr>
                    <w:top w:val="none" w:sz="0" w:space="0" w:color="auto"/>
                    <w:left w:val="none" w:sz="0" w:space="0" w:color="auto"/>
                    <w:bottom w:val="none" w:sz="0" w:space="0" w:color="auto"/>
                    <w:right w:val="none" w:sz="0" w:space="0" w:color="auto"/>
                  </w:divBdr>
                  <w:divsChild>
                    <w:div w:id="98069151">
                      <w:marLeft w:val="0"/>
                      <w:marRight w:val="0"/>
                      <w:marTop w:val="0"/>
                      <w:marBottom w:val="480"/>
                      <w:divBdr>
                        <w:top w:val="none" w:sz="0" w:space="0" w:color="auto"/>
                        <w:left w:val="none" w:sz="0" w:space="0" w:color="auto"/>
                        <w:bottom w:val="none" w:sz="0" w:space="0" w:color="auto"/>
                        <w:right w:val="none" w:sz="0" w:space="0" w:color="auto"/>
                      </w:divBdr>
                      <w:divsChild>
                        <w:div w:id="155827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Sayantani Mahajan</dc:creator>
  <cp:keywords/>
  <dc:description/>
  <cp:lastModifiedBy>Sayantani Mahajan</cp:lastModifiedBy>
  <cp:revision>1</cp:revision>
  <dcterms:created xsi:type="dcterms:W3CDTF">2016-12-14T20:29:00Z</dcterms:created>
  <dcterms:modified xsi:type="dcterms:W3CDTF">2016-12-14T20:31:00Z</dcterms:modified>
</cp:coreProperties>
</file>